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6C44E0" w:rsidRPr="00D22069" w:rsidRDefault="00E70F43" w:rsidP="006C44E0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A80E48">
        <w:rPr>
          <w:rFonts w:ascii="Times New Roman" w:hAnsi="Times New Roman" w:cs="Times New Roman"/>
        </w:rPr>
        <w:t>05</w:t>
      </w:r>
      <w:r w:rsidR="008B2056" w:rsidRPr="008B2056">
        <w:rPr>
          <w:rFonts w:ascii="Times New Roman" w:hAnsi="Times New Roman" w:cs="Times New Roman"/>
        </w:rPr>
        <w:t>.</w:t>
      </w:r>
      <w:r w:rsidR="00A80E48">
        <w:rPr>
          <w:rFonts w:ascii="Times New Roman" w:hAnsi="Times New Roman" w:cs="Times New Roman"/>
        </w:rPr>
        <w:t>05.2021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B4711B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1401AE">
        <w:rPr>
          <w:rFonts w:ascii="Times New Roman" w:hAnsi="Times New Roman" w:cs="Times New Roman"/>
        </w:rPr>
        <w:t xml:space="preserve">загальна кількість акцій  </w:t>
      </w:r>
      <w:r w:rsidR="006C44E0" w:rsidRPr="00D22069">
        <w:rPr>
          <w:rFonts w:ascii="Times New Roman" w:hAnsi="Times New Roman" w:cs="Times New Roman"/>
        </w:rPr>
        <w:t xml:space="preserve">ПРИВАТНОГО АКЦІОНЕРНОГО ТОВАРИСТВА </w:t>
      </w:r>
      <w:r w:rsidR="006C44E0">
        <w:rPr>
          <w:rFonts w:ascii="Times New Roman" w:hAnsi="Times New Roman" w:cs="Times New Roman"/>
        </w:rPr>
        <w:t>«</w:t>
      </w:r>
      <w:r w:rsidR="006C44E0" w:rsidRPr="00727815">
        <w:rPr>
          <w:rFonts w:ascii="Times New Roman" w:eastAsia="Times New Roman" w:hAnsi="Times New Roman"/>
          <w:color w:val="000000"/>
        </w:rPr>
        <w:t>ГАЙСИНСЬКЕ ПІДПРИЄМСТВО ПО ПЛЕМЕННІЙ СПРАВІ У ТВАРИННИЦТВІ</w:t>
      </w:r>
      <w:r w:rsidR="006C44E0">
        <w:rPr>
          <w:rFonts w:ascii="Times New Roman" w:eastAsia="Times New Roman" w:hAnsi="Times New Roman"/>
          <w:color w:val="000000"/>
        </w:rPr>
        <w:t xml:space="preserve">» </w:t>
      </w:r>
      <w:r w:rsidR="006C44E0" w:rsidRPr="00727815">
        <w:rPr>
          <w:rFonts w:ascii="Times New Roman" w:hAnsi="Times New Roman" w:cs="Times New Roman"/>
        </w:rPr>
        <w:t xml:space="preserve">становить </w:t>
      </w:r>
      <w:r w:rsidR="006C44E0" w:rsidRPr="00727815">
        <w:rPr>
          <w:rFonts w:ascii="Times New Roman" w:eastAsia="Times New Roman" w:hAnsi="Times New Roman"/>
          <w:color w:val="000000"/>
        </w:rPr>
        <w:t>3 653 200</w:t>
      </w:r>
      <w:r w:rsidR="006C44E0" w:rsidRPr="00727815">
        <w:rPr>
          <w:rFonts w:ascii="Times New Roman" w:hAnsi="Times New Roman" w:cs="Times New Roman"/>
        </w:rPr>
        <w:t xml:space="preserve"> (</w:t>
      </w:r>
      <w:r w:rsidR="006C44E0">
        <w:rPr>
          <w:rFonts w:ascii="Times New Roman" w:hAnsi="Times New Roman" w:cs="Times New Roman"/>
        </w:rPr>
        <w:t>три мільйона шістсот п</w:t>
      </w:r>
      <w:r w:rsidR="006C44E0" w:rsidRPr="00727815">
        <w:rPr>
          <w:rFonts w:ascii="Times New Roman" w:hAnsi="Times New Roman" w:cs="Times New Roman"/>
        </w:rPr>
        <w:t>’</w:t>
      </w:r>
      <w:r w:rsidR="006C44E0">
        <w:rPr>
          <w:rFonts w:ascii="Times New Roman" w:hAnsi="Times New Roman" w:cs="Times New Roman"/>
        </w:rPr>
        <w:t>ятдесят три тисячі двісті</w:t>
      </w:r>
      <w:r w:rsidR="006C44E0" w:rsidRPr="00727815">
        <w:rPr>
          <w:rFonts w:ascii="Times New Roman" w:hAnsi="Times New Roman" w:cs="Times New Roman"/>
        </w:rPr>
        <w:t xml:space="preserve">) штук простих іменних акцій номінальною </w:t>
      </w:r>
      <w:r w:rsidR="006C44E0" w:rsidRPr="00D22069">
        <w:rPr>
          <w:rFonts w:ascii="Times New Roman" w:hAnsi="Times New Roman" w:cs="Times New Roman"/>
        </w:rPr>
        <w:t xml:space="preserve">вартістю </w:t>
      </w:r>
      <w:r w:rsidR="006C44E0">
        <w:rPr>
          <w:rFonts w:ascii="Times New Roman" w:hAnsi="Times New Roman" w:cs="Times New Roman"/>
        </w:rPr>
        <w:t>0</w:t>
      </w:r>
      <w:r w:rsidR="006C44E0" w:rsidRPr="00D22069">
        <w:rPr>
          <w:rFonts w:ascii="Times New Roman" w:hAnsi="Times New Roman" w:cs="Times New Roman"/>
        </w:rPr>
        <w:t>,</w:t>
      </w:r>
      <w:r w:rsidR="006C44E0">
        <w:rPr>
          <w:rFonts w:ascii="Times New Roman" w:hAnsi="Times New Roman" w:cs="Times New Roman"/>
        </w:rPr>
        <w:t>25</w:t>
      </w:r>
      <w:r w:rsidR="006C44E0" w:rsidRPr="00D22069">
        <w:rPr>
          <w:rFonts w:ascii="Times New Roman" w:hAnsi="Times New Roman" w:cs="Times New Roman"/>
        </w:rPr>
        <w:t xml:space="preserve"> гривень (</w:t>
      </w:r>
      <w:r w:rsidR="006C44E0">
        <w:rPr>
          <w:rFonts w:ascii="Times New Roman" w:hAnsi="Times New Roman" w:cs="Times New Roman"/>
        </w:rPr>
        <w:t>нуль</w:t>
      </w:r>
      <w:r w:rsidR="006C44E0" w:rsidRPr="00D22069">
        <w:rPr>
          <w:rFonts w:ascii="Times New Roman" w:hAnsi="Times New Roman" w:cs="Times New Roman"/>
        </w:rPr>
        <w:t xml:space="preserve"> гривень </w:t>
      </w:r>
      <w:r w:rsidR="006C44E0">
        <w:rPr>
          <w:rFonts w:ascii="Times New Roman" w:hAnsi="Times New Roman" w:cs="Times New Roman"/>
        </w:rPr>
        <w:t>25</w:t>
      </w:r>
      <w:r w:rsidR="006C44E0" w:rsidRPr="00D22069">
        <w:rPr>
          <w:rFonts w:ascii="Times New Roman" w:hAnsi="Times New Roman" w:cs="Times New Roman"/>
        </w:rPr>
        <w:t xml:space="preserve"> копійок) кожна.</w:t>
      </w:r>
    </w:p>
    <w:p w:rsidR="006C44E0" w:rsidRPr="00790FC8" w:rsidRDefault="006C44E0" w:rsidP="006C44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727815">
        <w:rPr>
          <w:rFonts w:ascii="Times New Roman" w:eastAsia="Times New Roman" w:hAnsi="Times New Roman"/>
          <w:color w:val="000000"/>
        </w:rPr>
        <w:t>3 624 256</w:t>
      </w:r>
      <w:r>
        <w:rPr>
          <w:rFonts w:ascii="Times New Roman" w:eastAsia="Times New Roman" w:hAnsi="Times New Roman"/>
          <w:color w:val="000000"/>
        </w:rPr>
        <w:t xml:space="preserve"> (три мільйона шістсот двадцять чотири тисячі двісті п</w:t>
      </w:r>
      <w:r w:rsidRPr="00A15234">
        <w:rPr>
          <w:rFonts w:ascii="Times New Roman" w:eastAsia="Times New Roman" w:hAnsi="Times New Roman"/>
          <w:color w:val="000000"/>
        </w:rPr>
        <w:t>’ят</w:t>
      </w:r>
      <w:r>
        <w:rPr>
          <w:rFonts w:ascii="Times New Roman" w:eastAsia="Times New Roman" w:hAnsi="Times New Roman"/>
          <w:color w:val="000000"/>
        </w:rPr>
        <w:t>десят шість) штук.</w:t>
      </w:r>
    </w:p>
    <w:p w:rsidR="00D22069" w:rsidRPr="00790FC8" w:rsidRDefault="00D22069" w:rsidP="006C44E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01AE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4543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223C0"/>
    <w:rsid w:val="00527DB6"/>
    <w:rsid w:val="00530E02"/>
    <w:rsid w:val="0053150E"/>
    <w:rsid w:val="00543FFA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44E0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205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24E4"/>
    <w:rsid w:val="009F6950"/>
    <w:rsid w:val="009F7EC1"/>
    <w:rsid w:val="00A039DD"/>
    <w:rsid w:val="00A0584A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80E48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4711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0764E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0EE0F-91CD-4FD6-AE96-6509EAB2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11</cp:revision>
  <dcterms:created xsi:type="dcterms:W3CDTF">2020-06-15T10:17:00Z</dcterms:created>
  <dcterms:modified xsi:type="dcterms:W3CDTF">2021-05-06T14:30:00Z</dcterms:modified>
</cp:coreProperties>
</file>