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A9" w:rsidRDefault="00F621EB" w:rsidP="003D4DA9">
      <w:pPr>
        <w:pStyle w:val="a3"/>
        <w:jc w:val="center"/>
        <w:rPr>
          <w:b/>
          <w:sz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ПІДСУМКИ ГОЛОСУВАННЯ</w:t>
      </w:r>
      <w:r w:rsidR="003D4D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7A57" w:rsidRPr="00A64BE2">
        <w:rPr>
          <w:rFonts w:ascii="Times New Roman" w:hAnsi="Times New Roman" w:cs="Times New Roman"/>
          <w:b/>
          <w:sz w:val="20"/>
        </w:rPr>
        <w:t xml:space="preserve">НА </w:t>
      </w:r>
      <w:r w:rsidR="003D4DA9" w:rsidRPr="00A64BE2">
        <w:rPr>
          <w:rFonts w:ascii="Times New Roman" w:hAnsi="Times New Roman" w:cs="Times New Roman"/>
          <w:b/>
          <w:sz w:val="20"/>
        </w:rPr>
        <w:t>РІЧНИХ</w:t>
      </w:r>
      <w:r w:rsidR="008C7A57" w:rsidRPr="00A64BE2">
        <w:rPr>
          <w:rFonts w:ascii="Times New Roman" w:hAnsi="Times New Roman" w:cs="Times New Roman"/>
          <w:b/>
          <w:sz w:val="20"/>
        </w:rPr>
        <w:t xml:space="preserve"> ЗАГАЛЬНИХ ЗБОРАХ</w:t>
      </w:r>
      <w:r w:rsidR="008C7A57" w:rsidRPr="00565610">
        <w:rPr>
          <w:b/>
          <w:sz w:val="20"/>
        </w:rPr>
        <w:t xml:space="preserve"> </w:t>
      </w:r>
    </w:p>
    <w:p w:rsidR="006D14B2" w:rsidRPr="00FF3FB3" w:rsidRDefault="00271857" w:rsidP="00B940F4">
      <w:pPr>
        <w:pStyle w:val="a4"/>
        <w:ind w:firstLine="540"/>
        <w:jc w:val="center"/>
        <w:rPr>
          <w:b/>
          <w:caps/>
          <w:sz w:val="20"/>
        </w:rPr>
      </w:pPr>
      <w:r w:rsidRPr="00565610">
        <w:rPr>
          <w:b/>
          <w:bCs/>
          <w:sz w:val="20"/>
        </w:rPr>
        <w:t>ПРИВАТНОГО</w:t>
      </w:r>
      <w:r w:rsidR="008C7A57" w:rsidRPr="00565610">
        <w:rPr>
          <w:b/>
          <w:bCs/>
          <w:sz w:val="20"/>
        </w:rPr>
        <w:t xml:space="preserve"> АКЦІОНЕРНОГО ТОВАРИСТВА </w:t>
      </w:r>
      <w:r w:rsidR="00FF3FB3" w:rsidRPr="00FF3FB3">
        <w:rPr>
          <w:b/>
          <w:sz w:val="20"/>
        </w:rPr>
        <w:t>«</w:t>
      </w:r>
      <w:r w:rsidR="00FF3FB3" w:rsidRPr="00FF3FB3">
        <w:rPr>
          <w:b/>
          <w:caps/>
          <w:sz w:val="20"/>
        </w:rPr>
        <w:t>Гайсинське підприємство по племенній справі у тваринництві»</w:t>
      </w:r>
    </w:p>
    <w:p w:rsidR="007F66B6" w:rsidRPr="00D05051" w:rsidRDefault="007F66B6" w:rsidP="00B940F4">
      <w:pPr>
        <w:pStyle w:val="a4"/>
        <w:ind w:firstLine="540"/>
        <w:jc w:val="center"/>
        <w:rPr>
          <w:b/>
          <w:bCs/>
          <w:sz w:val="20"/>
        </w:rPr>
      </w:pPr>
    </w:p>
    <w:p w:rsidR="00F621EB" w:rsidRPr="00565610" w:rsidRDefault="008C7A57" w:rsidP="00743A1B">
      <w:pPr>
        <w:pStyle w:val="a6"/>
        <w:ind w:left="0" w:firstLine="284"/>
        <w:rPr>
          <w:rFonts w:ascii="Times New Roman" w:hAnsi="Times New Roman" w:cs="Times New Roman"/>
          <w:b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 xml:space="preserve">Дата проведення Загальних зборів </w:t>
      </w:r>
      <w:r w:rsidR="00C91C77">
        <w:rPr>
          <w:rFonts w:ascii="Times New Roman" w:hAnsi="Times New Roman" w:cs="Times New Roman"/>
          <w:b/>
          <w:sz w:val="20"/>
          <w:szCs w:val="20"/>
        </w:rPr>
        <w:t>12</w:t>
      </w:r>
      <w:r w:rsidR="006B6E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1C77">
        <w:rPr>
          <w:rFonts w:ascii="Times New Roman" w:hAnsi="Times New Roman" w:cs="Times New Roman"/>
          <w:b/>
          <w:sz w:val="20"/>
          <w:szCs w:val="20"/>
        </w:rPr>
        <w:t>травня</w:t>
      </w:r>
      <w:r w:rsidRPr="006D14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5610">
        <w:rPr>
          <w:rFonts w:ascii="Times New Roman" w:hAnsi="Times New Roman" w:cs="Times New Roman"/>
          <w:b/>
          <w:sz w:val="20"/>
          <w:szCs w:val="20"/>
        </w:rPr>
        <w:t>20</w:t>
      </w:r>
      <w:r w:rsidR="00C91C77">
        <w:rPr>
          <w:rFonts w:ascii="Times New Roman" w:hAnsi="Times New Roman" w:cs="Times New Roman"/>
          <w:b/>
          <w:sz w:val="20"/>
          <w:szCs w:val="20"/>
        </w:rPr>
        <w:t>21</w:t>
      </w:r>
      <w:r w:rsidRPr="00565610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273FCE" w:rsidRPr="00565610" w:rsidRDefault="00273FCE" w:rsidP="00A64BE2">
      <w:pPr>
        <w:pStyle w:val="a4"/>
        <w:ind w:firstLine="540"/>
        <w:rPr>
          <w:sz w:val="20"/>
        </w:rPr>
      </w:pPr>
      <w:r w:rsidRPr="00565610">
        <w:rPr>
          <w:sz w:val="20"/>
        </w:rPr>
        <w:t xml:space="preserve">Для участі у голосуванні на </w:t>
      </w:r>
      <w:r w:rsidR="003D4DA9">
        <w:rPr>
          <w:sz w:val="20"/>
        </w:rPr>
        <w:t>річних</w:t>
      </w:r>
      <w:r w:rsidRPr="00565610">
        <w:rPr>
          <w:sz w:val="20"/>
        </w:rPr>
        <w:t xml:space="preserve"> Загальних зборах акціонерів </w:t>
      </w:r>
      <w:r w:rsidR="00D05051">
        <w:rPr>
          <w:b/>
          <w:caps/>
          <w:sz w:val="20"/>
        </w:rPr>
        <w:t>П</w:t>
      </w:r>
      <w:r w:rsidR="00B940F4" w:rsidRPr="00B940F4">
        <w:rPr>
          <w:b/>
          <w:sz w:val="20"/>
        </w:rPr>
        <w:t>р</w:t>
      </w:r>
      <w:r w:rsidR="00D05051">
        <w:rPr>
          <w:b/>
          <w:caps/>
          <w:sz w:val="20"/>
        </w:rPr>
        <w:t xml:space="preserve">АТ </w:t>
      </w:r>
      <w:r w:rsidR="00A64BE2" w:rsidRPr="001F057E">
        <w:rPr>
          <w:b/>
          <w:bCs/>
          <w:caps/>
          <w:sz w:val="20"/>
        </w:rPr>
        <w:t>«</w:t>
      </w:r>
      <w:r w:rsidR="00FF3FB3">
        <w:rPr>
          <w:b/>
          <w:caps/>
          <w:sz w:val="20"/>
        </w:rPr>
        <w:t>ГАЙСИНСЬКЕ ПЛЕМПІДПРИЄМСТВО</w:t>
      </w:r>
      <w:r w:rsidR="00A64BE2" w:rsidRPr="001F057E">
        <w:rPr>
          <w:b/>
          <w:bCs/>
          <w:caps/>
          <w:color w:val="000000"/>
          <w:sz w:val="20"/>
        </w:rPr>
        <w:t>»</w:t>
      </w:r>
      <w:r w:rsidR="00A64BE2">
        <w:rPr>
          <w:b/>
          <w:bCs/>
          <w:caps/>
          <w:color w:val="000000"/>
          <w:sz w:val="20"/>
        </w:rPr>
        <w:t xml:space="preserve"> </w:t>
      </w:r>
      <w:r w:rsidR="00D05051" w:rsidRPr="00D05051">
        <w:rPr>
          <w:sz w:val="20"/>
        </w:rPr>
        <w:t>з</w:t>
      </w:r>
      <w:r w:rsidRPr="00565610">
        <w:rPr>
          <w:sz w:val="20"/>
        </w:rPr>
        <w:t xml:space="preserve">ареєстровані власники </w:t>
      </w:r>
      <w:r w:rsidR="00FF3FB3">
        <w:rPr>
          <w:b/>
          <w:color w:val="000000"/>
          <w:sz w:val="20"/>
        </w:rPr>
        <w:t xml:space="preserve">3 624 256 </w:t>
      </w:r>
      <w:r w:rsidR="00A64BE2" w:rsidRPr="00A64BE2">
        <w:rPr>
          <w:b/>
          <w:sz w:val="20"/>
        </w:rPr>
        <w:t xml:space="preserve"> </w:t>
      </w:r>
      <w:r w:rsidRPr="00565610">
        <w:rPr>
          <w:sz w:val="20"/>
        </w:rPr>
        <w:t xml:space="preserve">голосуючих акцій Товариства, що складає </w:t>
      </w:r>
      <w:r w:rsidR="00A64BE2">
        <w:rPr>
          <w:b/>
          <w:sz w:val="20"/>
        </w:rPr>
        <w:t>100</w:t>
      </w:r>
      <w:r w:rsidR="007E0C40" w:rsidRPr="00B560ED">
        <w:rPr>
          <w:b/>
          <w:bCs/>
          <w:sz w:val="20"/>
        </w:rPr>
        <w:t>%</w:t>
      </w:r>
      <w:r w:rsidR="007E0C40">
        <w:rPr>
          <w:b/>
          <w:bCs/>
          <w:sz w:val="20"/>
        </w:rPr>
        <w:t xml:space="preserve"> </w:t>
      </w:r>
      <w:r w:rsidRPr="00565610">
        <w:rPr>
          <w:sz w:val="20"/>
        </w:rPr>
        <w:t>голосуючих акцій Товариства. Акції є голосуючими з усіх питань порядку денного.</w:t>
      </w:r>
    </w:p>
    <w:p w:rsidR="00273FCE" w:rsidRPr="00565610" w:rsidRDefault="00273FCE" w:rsidP="00743A1B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</w:p>
    <w:p w:rsidR="00273FCE" w:rsidRPr="00565610" w:rsidRDefault="00273FCE" w:rsidP="00273FCE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  <w:r w:rsidRPr="00565610">
        <w:rPr>
          <w:rFonts w:ascii="Times New Roman" w:hAnsi="Times New Roman" w:cs="Times New Roman"/>
          <w:sz w:val="20"/>
          <w:szCs w:val="20"/>
        </w:rPr>
        <w:t>Перелік питань, рішення з яких приймалися Загальними зборами:</w:t>
      </w:r>
    </w:p>
    <w:p w:rsidR="008E7EE1" w:rsidRPr="00565610" w:rsidRDefault="008E7EE1" w:rsidP="008E7EE1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ПЕРШЕ питання порядку денного:</w:t>
      </w:r>
      <w:r w:rsidRPr="00565610">
        <w:rPr>
          <w:rFonts w:ascii="Times New Roman" w:hAnsi="Times New Roman" w:cs="Times New Roman"/>
          <w:b/>
          <w:caps/>
          <w:sz w:val="20"/>
          <w:szCs w:val="20"/>
        </w:rPr>
        <w:t xml:space="preserve"> Обрання членів Лічильної комісії, прийняття рішення про припинення їх повноважень.</w:t>
      </w:r>
    </w:p>
    <w:p w:rsidR="00B234C8" w:rsidRPr="001F057E" w:rsidRDefault="00B234C8" w:rsidP="00B234C8">
      <w:pPr>
        <w:pStyle w:val="a4"/>
        <w:ind w:firstLine="284"/>
        <w:rPr>
          <w:b/>
          <w:bCs/>
          <w:spacing w:val="-2"/>
          <w:sz w:val="20"/>
          <w:szCs w:val="22"/>
        </w:rPr>
      </w:pPr>
      <w:r w:rsidRPr="001F057E">
        <w:rPr>
          <w:b/>
          <w:bCs/>
          <w:spacing w:val="-2"/>
          <w:sz w:val="20"/>
          <w:szCs w:val="22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B234C8" w:rsidRPr="009C0590" w:rsidTr="00C176FC">
        <w:trPr>
          <w:trHeight w:val="792"/>
        </w:trPr>
        <w:tc>
          <w:tcPr>
            <w:tcW w:w="3431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432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432" w:type="dxa"/>
            <w:shd w:val="clear" w:color="auto" w:fill="auto"/>
          </w:tcPr>
          <w:p w:rsidR="00B234C8" w:rsidRPr="00051B5A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B234C8" w:rsidRPr="009C0590" w:rsidTr="00C176FC">
        <w:tc>
          <w:tcPr>
            <w:tcW w:w="3431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3432" w:type="dxa"/>
            <w:shd w:val="clear" w:color="auto" w:fill="auto"/>
          </w:tcPr>
          <w:p w:rsidR="00B234C8" w:rsidRPr="005768FB" w:rsidRDefault="00FF3FB3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 xml:space="preserve">3 624 256 </w:t>
            </w:r>
          </w:p>
        </w:tc>
        <w:tc>
          <w:tcPr>
            <w:tcW w:w="3432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B234C8" w:rsidRPr="009C0590" w:rsidTr="00C176FC">
        <w:tc>
          <w:tcPr>
            <w:tcW w:w="3431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3432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B234C8" w:rsidRPr="009C0590" w:rsidTr="00C176FC">
        <w:tc>
          <w:tcPr>
            <w:tcW w:w="3431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432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B234C8" w:rsidRPr="00445882" w:rsidRDefault="00B234C8" w:rsidP="00B234C8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B234C8" w:rsidRPr="00445882" w:rsidRDefault="00B234C8" w:rsidP="00B234C8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CC6DB0" w:rsidRPr="00565610" w:rsidRDefault="00CC6DB0" w:rsidP="00CC6DB0">
      <w:pPr>
        <w:pStyle w:val="a4"/>
        <w:ind w:firstLine="360"/>
        <w:rPr>
          <w:spacing w:val="-2"/>
          <w:sz w:val="20"/>
        </w:rPr>
      </w:pPr>
    </w:p>
    <w:p w:rsidR="00CC6DB0" w:rsidRPr="00565610" w:rsidRDefault="00CC6DB0" w:rsidP="00CC6DB0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B234C8" w:rsidRPr="006E060E" w:rsidRDefault="00B234C8" w:rsidP="00B234C8">
      <w:pPr>
        <w:pStyle w:val="a3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6E060E">
        <w:rPr>
          <w:rFonts w:ascii="Times New Roman" w:hAnsi="Times New Roman" w:cs="Times New Roman"/>
          <w:sz w:val="20"/>
          <w:szCs w:val="20"/>
        </w:rPr>
        <w:t xml:space="preserve">1. Обрати лічильну комісію у складі однієї особи, а саме </w:t>
      </w:r>
      <w:r w:rsidR="00FF3FB3">
        <w:rPr>
          <w:rFonts w:ascii="Times New Roman" w:hAnsi="Times New Roman" w:cs="Times New Roman"/>
          <w:sz w:val="20"/>
          <w:szCs w:val="20"/>
        </w:rPr>
        <w:t>Чижевську Надію Петрівну</w:t>
      </w:r>
      <w:r w:rsidRPr="006E060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234C8" w:rsidRPr="006E060E" w:rsidRDefault="00B234C8" w:rsidP="00B234C8">
      <w:pPr>
        <w:pStyle w:val="a3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6E060E">
        <w:rPr>
          <w:rFonts w:ascii="Times New Roman" w:hAnsi="Times New Roman" w:cs="Times New Roman"/>
          <w:sz w:val="20"/>
          <w:szCs w:val="20"/>
        </w:rPr>
        <w:t xml:space="preserve">2. Повноваження лічильної комісії припинити після виконання всіх повноважень, покладених на лічильну комісію відповідно до чинного законодавства. </w:t>
      </w:r>
    </w:p>
    <w:p w:rsidR="00D43EDA" w:rsidRPr="006E060E" w:rsidRDefault="00D43EDA" w:rsidP="007C4622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4622" w:rsidRPr="00565610" w:rsidRDefault="007C4622" w:rsidP="007C4622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ДРУГЕ питання порядку денного:</w:t>
      </w:r>
      <w:r w:rsidRPr="00565610">
        <w:rPr>
          <w:b/>
          <w:caps/>
          <w:sz w:val="20"/>
          <w:szCs w:val="20"/>
        </w:rPr>
        <w:t xml:space="preserve"> </w:t>
      </w:r>
      <w:r w:rsidRPr="00565610">
        <w:rPr>
          <w:rFonts w:ascii="Times New Roman" w:hAnsi="Times New Roman" w:cs="Times New Roman"/>
          <w:b/>
          <w:caps/>
          <w:sz w:val="20"/>
          <w:szCs w:val="20"/>
        </w:rPr>
        <w:t>Обрання Голови та Секретаря Загальних зборів.</w:t>
      </w:r>
    </w:p>
    <w:p w:rsidR="00E74E77" w:rsidRPr="001F057E" w:rsidRDefault="00E74E77" w:rsidP="00E74E77">
      <w:pPr>
        <w:pStyle w:val="a4"/>
        <w:ind w:firstLine="284"/>
        <w:rPr>
          <w:b/>
          <w:bCs/>
          <w:spacing w:val="-2"/>
          <w:sz w:val="20"/>
          <w:szCs w:val="22"/>
        </w:rPr>
      </w:pPr>
      <w:r w:rsidRPr="001F057E">
        <w:rPr>
          <w:b/>
          <w:bCs/>
          <w:spacing w:val="-2"/>
          <w:sz w:val="20"/>
          <w:szCs w:val="22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E74E77" w:rsidRPr="009C0590" w:rsidTr="00C176FC">
        <w:trPr>
          <w:trHeight w:val="792"/>
        </w:trPr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432" w:type="dxa"/>
            <w:shd w:val="clear" w:color="auto" w:fill="auto"/>
          </w:tcPr>
          <w:p w:rsidR="00E74E77" w:rsidRPr="00051B5A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3432" w:type="dxa"/>
            <w:shd w:val="clear" w:color="auto" w:fill="auto"/>
          </w:tcPr>
          <w:p w:rsidR="00E74E77" w:rsidRPr="005768FB" w:rsidRDefault="00FF3FB3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 xml:space="preserve">3 624 256 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7C4622" w:rsidRPr="00565610" w:rsidRDefault="007C4622" w:rsidP="007C4622">
      <w:pPr>
        <w:pStyle w:val="a4"/>
        <w:ind w:firstLine="360"/>
        <w:rPr>
          <w:spacing w:val="-2"/>
          <w:sz w:val="20"/>
        </w:rPr>
      </w:pPr>
    </w:p>
    <w:p w:rsidR="007C4622" w:rsidRPr="00F50EF9" w:rsidRDefault="007C4622" w:rsidP="00F50EF9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50EF9">
        <w:rPr>
          <w:rFonts w:ascii="Times New Roman" w:hAnsi="Times New Roman" w:cs="Times New Roman"/>
          <w:sz w:val="20"/>
          <w:szCs w:val="20"/>
        </w:rPr>
        <w:t>РІШЕНННЯ ПРИЙНЯТЕ.</w:t>
      </w:r>
    </w:p>
    <w:p w:rsidR="00FF3FB3" w:rsidRPr="00FF3FB3" w:rsidRDefault="00FF3FB3" w:rsidP="00FF3FB3">
      <w:pPr>
        <w:pStyle w:val="3"/>
        <w:ind w:firstLine="284"/>
        <w:rPr>
          <w:rFonts w:ascii="Times New Roman" w:hAnsi="Times New Roman" w:cs="Times New Roman"/>
          <w:sz w:val="20"/>
          <w:szCs w:val="20"/>
        </w:rPr>
      </w:pPr>
      <w:r w:rsidRPr="00FF3FB3">
        <w:rPr>
          <w:rFonts w:ascii="Times New Roman" w:hAnsi="Times New Roman" w:cs="Times New Roman"/>
          <w:sz w:val="20"/>
          <w:szCs w:val="20"/>
        </w:rPr>
        <w:t>Обрати Головою Загальних зборів Мосіну Тетяну Вячеславівну, Секретарем Загальних зборів Важова Євгена Віталійовича.</w:t>
      </w:r>
    </w:p>
    <w:p w:rsidR="00FF3FB3" w:rsidRPr="001300E7" w:rsidRDefault="00FF3FB3" w:rsidP="00FF3FB3">
      <w:pPr>
        <w:pStyle w:val="a4"/>
        <w:ind w:firstLine="284"/>
        <w:rPr>
          <w:bCs/>
          <w:sz w:val="20"/>
          <w:u w:val="single"/>
        </w:rPr>
      </w:pPr>
    </w:p>
    <w:p w:rsidR="00C85606" w:rsidRPr="00565610" w:rsidRDefault="00325FE2" w:rsidP="00C85606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ТРЕТЄ питання порядку денного:</w:t>
      </w:r>
      <w:r w:rsidRPr="00565610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C85606" w:rsidRPr="00565610">
        <w:rPr>
          <w:rFonts w:ascii="Times New Roman" w:hAnsi="Times New Roman" w:cs="Times New Roman"/>
          <w:b/>
          <w:caps/>
          <w:sz w:val="20"/>
          <w:szCs w:val="20"/>
        </w:rPr>
        <w:t>Прийняття рішень з питань порядку проведення Загальних зборів.</w:t>
      </w:r>
    </w:p>
    <w:p w:rsidR="00E74E77" w:rsidRPr="001F057E" w:rsidRDefault="00E74E77" w:rsidP="00E74E77">
      <w:pPr>
        <w:pStyle w:val="a4"/>
        <w:ind w:firstLine="284"/>
        <w:rPr>
          <w:b/>
          <w:bCs/>
          <w:spacing w:val="-2"/>
          <w:sz w:val="20"/>
          <w:szCs w:val="22"/>
        </w:rPr>
      </w:pPr>
      <w:r w:rsidRPr="001F057E">
        <w:rPr>
          <w:b/>
          <w:bCs/>
          <w:spacing w:val="-2"/>
          <w:sz w:val="20"/>
          <w:szCs w:val="22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E74E77" w:rsidRPr="009C0590" w:rsidTr="00C176FC">
        <w:trPr>
          <w:trHeight w:val="792"/>
        </w:trPr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432" w:type="dxa"/>
            <w:shd w:val="clear" w:color="auto" w:fill="auto"/>
          </w:tcPr>
          <w:p w:rsidR="00E74E77" w:rsidRPr="00051B5A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3432" w:type="dxa"/>
            <w:shd w:val="clear" w:color="auto" w:fill="auto"/>
          </w:tcPr>
          <w:p w:rsidR="00E74E77" w:rsidRPr="005768FB" w:rsidRDefault="00FF3FB3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 xml:space="preserve">3 624 256 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E74E77" w:rsidRDefault="00E74E77" w:rsidP="00325FE2">
      <w:pPr>
        <w:pStyle w:val="a4"/>
        <w:ind w:firstLine="284"/>
        <w:rPr>
          <w:b/>
          <w:spacing w:val="-2"/>
          <w:sz w:val="20"/>
        </w:rPr>
      </w:pPr>
    </w:p>
    <w:p w:rsidR="00325FE2" w:rsidRPr="00565610" w:rsidRDefault="00325FE2" w:rsidP="00325FE2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C85606" w:rsidRPr="00565610" w:rsidRDefault="00C85606" w:rsidP="00C8560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65610">
        <w:rPr>
          <w:rFonts w:ascii="Times New Roman" w:hAnsi="Times New Roman" w:cs="Times New Roman"/>
          <w:sz w:val="20"/>
          <w:szCs w:val="20"/>
        </w:rPr>
        <w:t>Затвердити наступний порядок проведення Загальних зборів:</w:t>
      </w:r>
    </w:p>
    <w:p w:rsidR="00C85606" w:rsidRPr="00565610" w:rsidRDefault="00C85606" w:rsidP="00C85606">
      <w:pPr>
        <w:spacing w:line="240" w:lineRule="auto"/>
        <w:jc w:val="both"/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</w:pPr>
      <w:r w:rsidRPr="00565610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доповіді за порядком денним – до </w:t>
      </w:r>
      <w:r w:rsidR="00F50EF9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565610">
        <w:rPr>
          <w:rFonts w:ascii="Times New Roman" w:hAnsi="Times New Roman" w:cs="Times New Roman"/>
          <w:sz w:val="20"/>
          <w:szCs w:val="20"/>
          <w:shd w:val="clear" w:color="auto" w:fill="FFFFFF"/>
        </w:rPr>
        <w:t>0 хвилин;  виступи під час дебатів – до 5 хвилин; зауваження, довідки, пропозиції  - до 3 хвилин; обговорення питань – до 30 хвилин; голосування з питань порядку денного – з використанням бюлетенів для голосування.</w:t>
      </w:r>
      <w:r w:rsidRPr="00565610"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  <w:t xml:space="preserve"> </w:t>
      </w:r>
    </w:p>
    <w:p w:rsidR="007516E4" w:rsidRDefault="007516E4" w:rsidP="005D69F5">
      <w:pPr>
        <w:pStyle w:val="a4"/>
        <w:ind w:firstLine="284"/>
        <w:rPr>
          <w:b/>
          <w:sz w:val="20"/>
        </w:rPr>
      </w:pPr>
    </w:p>
    <w:p w:rsidR="00FF3FB3" w:rsidRPr="00FF3FB3" w:rsidRDefault="009A6C67" w:rsidP="00FF3FB3">
      <w:pPr>
        <w:ind w:firstLine="284"/>
        <w:jc w:val="both"/>
        <w:rPr>
          <w:rFonts w:ascii="Times New Roman" w:hAnsi="Times New Roman" w:cs="Times New Roman"/>
          <w:caps/>
          <w:sz w:val="20"/>
        </w:rPr>
      </w:pPr>
      <w:r w:rsidRPr="0043105E">
        <w:rPr>
          <w:rFonts w:ascii="Times New Roman" w:hAnsi="Times New Roman" w:cs="Times New Roman"/>
          <w:b/>
          <w:sz w:val="20"/>
        </w:rPr>
        <w:t xml:space="preserve">ЧЕТВЕРТЕ питання порядку денного: </w:t>
      </w:r>
      <w:r w:rsidR="00FF3FB3" w:rsidRPr="00FF3FB3">
        <w:rPr>
          <w:rFonts w:ascii="Times New Roman" w:hAnsi="Times New Roman" w:cs="Times New Roman"/>
          <w:b/>
          <w:caps/>
          <w:sz w:val="20"/>
          <w:szCs w:val="20"/>
        </w:rPr>
        <w:t>Звіт Директора про підсумки фінансово - господарської діяльності за 2019 -2020 роки, прийняття рішення за наслідками розгляду звіту.</w:t>
      </w:r>
    </w:p>
    <w:p w:rsidR="00E74E77" w:rsidRPr="001F057E" w:rsidRDefault="00E74E77" w:rsidP="00FF3FB3">
      <w:pPr>
        <w:ind w:firstLine="284"/>
        <w:jc w:val="both"/>
        <w:rPr>
          <w:b/>
          <w:bCs/>
          <w:spacing w:val="-2"/>
          <w:sz w:val="20"/>
        </w:rPr>
      </w:pPr>
      <w:r w:rsidRPr="001F057E">
        <w:rPr>
          <w:b/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E74E77" w:rsidRPr="009C0590" w:rsidTr="00C176FC">
        <w:trPr>
          <w:trHeight w:val="792"/>
        </w:trPr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432" w:type="dxa"/>
            <w:shd w:val="clear" w:color="auto" w:fill="auto"/>
          </w:tcPr>
          <w:p w:rsidR="00E74E77" w:rsidRPr="00051B5A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3432" w:type="dxa"/>
            <w:shd w:val="clear" w:color="auto" w:fill="auto"/>
          </w:tcPr>
          <w:p w:rsidR="00E74E77" w:rsidRPr="005768FB" w:rsidRDefault="00FF3FB3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 xml:space="preserve">3 624 256 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147391" w:rsidRPr="00565610" w:rsidRDefault="00147391" w:rsidP="00954033">
      <w:pPr>
        <w:pStyle w:val="a4"/>
        <w:ind w:firstLine="284"/>
        <w:rPr>
          <w:b/>
          <w:spacing w:val="-2"/>
          <w:sz w:val="20"/>
        </w:rPr>
      </w:pPr>
    </w:p>
    <w:p w:rsidR="00954033" w:rsidRPr="00565610" w:rsidRDefault="00954033" w:rsidP="00954033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FF3FB3" w:rsidRPr="00FF3FB3" w:rsidRDefault="00FF3FB3" w:rsidP="00FF3FB3">
      <w:pPr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F3FB3">
        <w:rPr>
          <w:rFonts w:ascii="Times New Roman" w:hAnsi="Times New Roman" w:cs="Times New Roman"/>
          <w:b/>
          <w:sz w:val="20"/>
          <w:szCs w:val="20"/>
        </w:rPr>
        <w:t>Затвердити звіт Директора про підсумки фінансово – господарської діяльності за 2019-2020 роки</w:t>
      </w:r>
      <w:r w:rsidRPr="00FF3FB3">
        <w:rPr>
          <w:rFonts w:ascii="Times New Roman" w:hAnsi="Times New Roman" w:cs="Times New Roman"/>
          <w:b/>
          <w:iCs/>
          <w:sz w:val="20"/>
          <w:szCs w:val="20"/>
        </w:rPr>
        <w:t>.</w:t>
      </w:r>
    </w:p>
    <w:p w:rsidR="001568A4" w:rsidRDefault="001568A4" w:rsidP="00005402">
      <w:pPr>
        <w:pStyle w:val="a7"/>
        <w:spacing w:before="0" w:beforeAutospacing="0" w:after="0" w:afterAutospacing="0"/>
        <w:ind w:firstLine="284"/>
        <w:jc w:val="both"/>
        <w:rPr>
          <w:b/>
          <w:color w:val="auto"/>
          <w:sz w:val="20"/>
          <w:szCs w:val="20"/>
        </w:rPr>
      </w:pPr>
    </w:p>
    <w:p w:rsidR="006B67BC" w:rsidRDefault="007516E4" w:rsidP="006B67BC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304922">
        <w:rPr>
          <w:rFonts w:ascii="Times New Roman" w:hAnsi="Times New Roman" w:cs="Times New Roman"/>
          <w:b/>
          <w:sz w:val="20"/>
        </w:rPr>
        <w:t>П</w:t>
      </w:r>
      <w:r w:rsidR="00304922" w:rsidRPr="00304922">
        <w:rPr>
          <w:rFonts w:ascii="Times New Roman" w:hAnsi="Times New Roman" w:cs="Times New Roman"/>
          <w:b/>
          <w:sz w:val="20"/>
        </w:rPr>
        <w:t>’ЯТЕ</w:t>
      </w:r>
      <w:r w:rsidRPr="00304922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="006B67BC" w:rsidRPr="006B67BC">
        <w:rPr>
          <w:rFonts w:ascii="Times New Roman" w:hAnsi="Times New Roman" w:cs="Times New Roman"/>
          <w:b/>
          <w:caps/>
          <w:sz w:val="20"/>
          <w:szCs w:val="20"/>
        </w:rPr>
        <w:t xml:space="preserve">Звіт Наглядової ради за </w:t>
      </w:r>
      <w:r w:rsidR="00FF3FB3">
        <w:rPr>
          <w:rFonts w:ascii="Times New Roman" w:hAnsi="Times New Roman" w:cs="Times New Roman"/>
          <w:b/>
          <w:caps/>
          <w:sz w:val="20"/>
          <w:szCs w:val="20"/>
        </w:rPr>
        <w:t>2019-</w:t>
      </w:r>
      <w:r w:rsidR="006B67BC" w:rsidRPr="006B67BC">
        <w:rPr>
          <w:rFonts w:ascii="Times New Roman" w:hAnsi="Times New Roman" w:cs="Times New Roman"/>
          <w:b/>
          <w:caps/>
          <w:sz w:val="20"/>
          <w:szCs w:val="20"/>
        </w:rPr>
        <w:t>20</w:t>
      </w:r>
      <w:r w:rsidR="00C91C77">
        <w:rPr>
          <w:rFonts w:ascii="Times New Roman" w:hAnsi="Times New Roman" w:cs="Times New Roman"/>
          <w:b/>
          <w:caps/>
          <w:sz w:val="20"/>
          <w:szCs w:val="20"/>
        </w:rPr>
        <w:t>20</w:t>
      </w:r>
      <w:r w:rsidR="006B67BC" w:rsidRPr="006B67BC">
        <w:rPr>
          <w:rFonts w:ascii="Times New Roman" w:hAnsi="Times New Roman" w:cs="Times New Roman"/>
          <w:b/>
          <w:caps/>
          <w:sz w:val="20"/>
          <w:szCs w:val="20"/>
        </w:rPr>
        <w:t xml:space="preserve"> р</w:t>
      </w:r>
      <w:r w:rsidR="00FF3FB3">
        <w:rPr>
          <w:rFonts w:ascii="Times New Roman" w:hAnsi="Times New Roman" w:cs="Times New Roman"/>
          <w:b/>
          <w:caps/>
          <w:sz w:val="20"/>
          <w:szCs w:val="20"/>
        </w:rPr>
        <w:t>ОКИ</w:t>
      </w:r>
      <w:r w:rsidR="006B67BC" w:rsidRPr="006B67BC">
        <w:rPr>
          <w:rFonts w:ascii="Times New Roman" w:hAnsi="Times New Roman" w:cs="Times New Roman"/>
          <w:b/>
          <w:caps/>
          <w:sz w:val="20"/>
          <w:szCs w:val="20"/>
        </w:rPr>
        <w:t>, прийняття рішення за наслідками розгляду звіту.</w:t>
      </w:r>
    </w:p>
    <w:p w:rsidR="00E74E77" w:rsidRPr="001F057E" w:rsidRDefault="00E74E77" w:rsidP="006B67BC">
      <w:pPr>
        <w:ind w:firstLine="284"/>
        <w:jc w:val="both"/>
        <w:rPr>
          <w:b/>
          <w:bCs/>
          <w:spacing w:val="-2"/>
          <w:sz w:val="20"/>
        </w:rPr>
      </w:pPr>
      <w:r w:rsidRPr="006B67BC">
        <w:rPr>
          <w:rFonts w:ascii="Times New Roman" w:hAnsi="Times New Roman" w:cs="Times New Roman"/>
          <w:b/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E74E77" w:rsidRPr="009C0590" w:rsidTr="00C176FC">
        <w:trPr>
          <w:trHeight w:val="792"/>
        </w:trPr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432" w:type="dxa"/>
            <w:shd w:val="clear" w:color="auto" w:fill="auto"/>
          </w:tcPr>
          <w:p w:rsidR="00E74E77" w:rsidRPr="00051B5A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3432" w:type="dxa"/>
            <w:shd w:val="clear" w:color="auto" w:fill="auto"/>
          </w:tcPr>
          <w:p w:rsidR="00E74E77" w:rsidRPr="005768FB" w:rsidRDefault="00FF3FB3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 xml:space="preserve">3 624 256 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7516E4" w:rsidRPr="00565610" w:rsidRDefault="007516E4" w:rsidP="007516E4">
      <w:pPr>
        <w:pStyle w:val="a4"/>
        <w:ind w:firstLine="284"/>
        <w:rPr>
          <w:b/>
          <w:spacing w:val="-2"/>
          <w:sz w:val="20"/>
        </w:rPr>
      </w:pPr>
    </w:p>
    <w:p w:rsidR="007516E4" w:rsidRPr="00565610" w:rsidRDefault="007516E4" w:rsidP="007516E4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6B67BC" w:rsidRPr="006B67BC" w:rsidRDefault="006B67BC" w:rsidP="006B67BC">
      <w:pPr>
        <w:pStyle w:val="WW-"/>
        <w:spacing w:before="0" w:after="0"/>
        <w:ind w:right="190" w:firstLine="284"/>
        <w:jc w:val="both"/>
        <w:rPr>
          <w:color w:val="auto"/>
          <w:sz w:val="20"/>
          <w:szCs w:val="20"/>
        </w:rPr>
      </w:pPr>
      <w:r w:rsidRPr="006B67BC">
        <w:rPr>
          <w:iCs/>
          <w:color w:val="auto"/>
          <w:sz w:val="20"/>
          <w:szCs w:val="20"/>
        </w:rPr>
        <w:t xml:space="preserve">Затвердити звіт Наглядової ради за </w:t>
      </w:r>
      <w:r w:rsidR="00FF3FB3">
        <w:rPr>
          <w:iCs/>
          <w:color w:val="auto"/>
          <w:sz w:val="20"/>
          <w:szCs w:val="20"/>
        </w:rPr>
        <w:t>2019-</w:t>
      </w:r>
      <w:r w:rsidRPr="006B67BC">
        <w:rPr>
          <w:iCs/>
          <w:color w:val="auto"/>
          <w:sz w:val="20"/>
          <w:szCs w:val="20"/>
        </w:rPr>
        <w:t>20</w:t>
      </w:r>
      <w:r w:rsidR="00C91C77">
        <w:rPr>
          <w:iCs/>
          <w:color w:val="auto"/>
          <w:sz w:val="20"/>
          <w:szCs w:val="20"/>
        </w:rPr>
        <w:t>20</w:t>
      </w:r>
      <w:r w:rsidRPr="006B67BC">
        <w:rPr>
          <w:iCs/>
          <w:color w:val="auto"/>
          <w:sz w:val="20"/>
          <w:szCs w:val="20"/>
        </w:rPr>
        <w:t xml:space="preserve"> р</w:t>
      </w:r>
      <w:r w:rsidR="00FF3FB3">
        <w:rPr>
          <w:iCs/>
          <w:color w:val="auto"/>
          <w:sz w:val="20"/>
          <w:szCs w:val="20"/>
        </w:rPr>
        <w:t>оки</w:t>
      </w:r>
      <w:r w:rsidRPr="006B67BC">
        <w:rPr>
          <w:color w:val="auto"/>
          <w:sz w:val="20"/>
          <w:szCs w:val="20"/>
        </w:rPr>
        <w:t xml:space="preserve">. </w:t>
      </w:r>
    </w:p>
    <w:p w:rsidR="00304922" w:rsidRPr="00631258" w:rsidRDefault="00304922" w:rsidP="00304922">
      <w:pPr>
        <w:ind w:firstLine="284"/>
        <w:jc w:val="both"/>
        <w:rPr>
          <w:sz w:val="20"/>
          <w:szCs w:val="20"/>
        </w:rPr>
      </w:pPr>
    </w:p>
    <w:p w:rsidR="006B67BC" w:rsidRPr="006B67BC" w:rsidRDefault="00304922" w:rsidP="006B67BC">
      <w:pPr>
        <w:pStyle w:val="WW-"/>
        <w:spacing w:before="0" w:after="0"/>
        <w:ind w:right="190" w:firstLine="284"/>
        <w:jc w:val="both"/>
        <w:rPr>
          <w:b/>
          <w:bCs/>
          <w:caps/>
          <w:kern w:val="20"/>
          <w:sz w:val="20"/>
          <w:szCs w:val="20"/>
        </w:rPr>
      </w:pPr>
      <w:r w:rsidRPr="006B67BC">
        <w:rPr>
          <w:b/>
          <w:sz w:val="20"/>
        </w:rPr>
        <w:t>ШОСТЕ</w:t>
      </w:r>
      <w:r w:rsidRPr="006B67BC">
        <w:rPr>
          <w:b/>
          <w:sz w:val="20"/>
          <w:szCs w:val="20"/>
        </w:rPr>
        <w:t xml:space="preserve"> питання порядку денного: </w:t>
      </w:r>
      <w:r w:rsidR="006B67BC" w:rsidRPr="006B67BC">
        <w:rPr>
          <w:b/>
          <w:bCs/>
          <w:caps/>
          <w:color w:val="auto"/>
          <w:kern w:val="20"/>
          <w:sz w:val="20"/>
          <w:szCs w:val="20"/>
        </w:rPr>
        <w:t xml:space="preserve">Затвердження річного звіту Товариства за </w:t>
      </w:r>
      <w:r w:rsidR="00FF3FB3">
        <w:rPr>
          <w:b/>
          <w:bCs/>
          <w:caps/>
          <w:color w:val="auto"/>
          <w:kern w:val="20"/>
          <w:sz w:val="20"/>
          <w:szCs w:val="20"/>
        </w:rPr>
        <w:t xml:space="preserve">2019 - </w:t>
      </w:r>
      <w:r w:rsidR="006B67BC" w:rsidRPr="006B67BC">
        <w:rPr>
          <w:b/>
          <w:bCs/>
          <w:caps/>
          <w:color w:val="auto"/>
          <w:kern w:val="20"/>
          <w:sz w:val="20"/>
          <w:szCs w:val="20"/>
        </w:rPr>
        <w:t>20</w:t>
      </w:r>
      <w:r w:rsidR="00C91C77">
        <w:rPr>
          <w:b/>
          <w:bCs/>
          <w:caps/>
          <w:color w:val="auto"/>
          <w:kern w:val="20"/>
          <w:sz w:val="20"/>
          <w:szCs w:val="20"/>
        </w:rPr>
        <w:t>20</w:t>
      </w:r>
      <w:r w:rsidR="006B67BC" w:rsidRPr="006B67BC">
        <w:rPr>
          <w:b/>
          <w:bCs/>
          <w:caps/>
          <w:color w:val="auto"/>
          <w:kern w:val="20"/>
          <w:sz w:val="20"/>
          <w:szCs w:val="20"/>
        </w:rPr>
        <w:t xml:space="preserve"> р</w:t>
      </w:r>
      <w:r w:rsidR="00FF3FB3">
        <w:rPr>
          <w:b/>
          <w:bCs/>
          <w:caps/>
          <w:color w:val="auto"/>
          <w:kern w:val="20"/>
          <w:sz w:val="20"/>
          <w:szCs w:val="20"/>
        </w:rPr>
        <w:t>оки</w:t>
      </w:r>
      <w:r w:rsidR="006B67BC" w:rsidRPr="006B67BC">
        <w:rPr>
          <w:b/>
          <w:bCs/>
          <w:caps/>
          <w:kern w:val="20"/>
          <w:sz w:val="20"/>
          <w:szCs w:val="20"/>
        </w:rPr>
        <w:t xml:space="preserve">. </w:t>
      </w:r>
    </w:p>
    <w:p w:rsidR="00E74E77" w:rsidRPr="006B67BC" w:rsidRDefault="00E74E77" w:rsidP="006B67BC">
      <w:pPr>
        <w:tabs>
          <w:tab w:val="left" w:pos="284"/>
        </w:tabs>
        <w:ind w:right="-2" w:firstLine="284"/>
        <w:jc w:val="both"/>
        <w:rPr>
          <w:rFonts w:ascii="Times New Roman" w:hAnsi="Times New Roman" w:cs="Times New Roman"/>
          <w:b/>
          <w:bCs/>
          <w:spacing w:val="-2"/>
          <w:sz w:val="20"/>
        </w:rPr>
      </w:pPr>
      <w:r w:rsidRPr="006B67BC">
        <w:rPr>
          <w:rFonts w:ascii="Times New Roman" w:hAnsi="Times New Roman" w:cs="Times New Roman"/>
          <w:b/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E74E77" w:rsidRPr="009C0590" w:rsidTr="00C176FC">
        <w:trPr>
          <w:trHeight w:val="792"/>
        </w:trPr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432" w:type="dxa"/>
            <w:shd w:val="clear" w:color="auto" w:fill="auto"/>
          </w:tcPr>
          <w:p w:rsidR="00E74E77" w:rsidRPr="00051B5A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3432" w:type="dxa"/>
            <w:shd w:val="clear" w:color="auto" w:fill="auto"/>
          </w:tcPr>
          <w:p w:rsidR="00E74E77" w:rsidRPr="005768FB" w:rsidRDefault="00FF3FB3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 xml:space="preserve">3 624 256 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6B67BC" w:rsidRPr="006B67BC" w:rsidRDefault="006B67BC" w:rsidP="006B67BC">
      <w:pPr>
        <w:pStyle w:val="a4"/>
        <w:ind w:firstLine="284"/>
        <w:rPr>
          <w:bCs/>
          <w:iCs/>
          <w:sz w:val="20"/>
        </w:rPr>
      </w:pPr>
      <w:r w:rsidRPr="006B67BC">
        <w:rPr>
          <w:iCs/>
          <w:sz w:val="20"/>
        </w:rPr>
        <w:t xml:space="preserve">Затвердити річний звіт Товариства за </w:t>
      </w:r>
      <w:r w:rsidR="00FF3FB3">
        <w:rPr>
          <w:iCs/>
          <w:sz w:val="20"/>
        </w:rPr>
        <w:t xml:space="preserve">2019- </w:t>
      </w:r>
      <w:r w:rsidRPr="006B67BC">
        <w:rPr>
          <w:iCs/>
          <w:sz w:val="20"/>
        </w:rPr>
        <w:t>20</w:t>
      </w:r>
      <w:r w:rsidR="00C91C77">
        <w:rPr>
          <w:iCs/>
          <w:sz w:val="20"/>
        </w:rPr>
        <w:t>20</w:t>
      </w:r>
      <w:r w:rsidRPr="006B67BC">
        <w:rPr>
          <w:iCs/>
          <w:sz w:val="20"/>
        </w:rPr>
        <w:t xml:space="preserve"> </w:t>
      </w:r>
      <w:r w:rsidR="00FF3FB3">
        <w:rPr>
          <w:iCs/>
          <w:sz w:val="20"/>
        </w:rPr>
        <w:t>роки</w:t>
      </w:r>
      <w:r w:rsidRPr="006B67BC">
        <w:rPr>
          <w:iCs/>
          <w:sz w:val="20"/>
        </w:rPr>
        <w:t>.</w:t>
      </w:r>
    </w:p>
    <w:p w:rsidR="00304922" w:rsidRDefault="00304922" w:rsidP="00304922">
      <w:pPr>
        <w:tabs>
          <w:tab w:val="left" w:pos="284"/>
        </w:tabs>
        <w:ind w:right="-2" w:firstLine="284"/>
        <w:jc w:val="both"/>
        <w:rPr>
          <w:rFonts w:ascii="Times New Roman" w:hAnsi="Times New Roman" w:cs="Times New Roman"/>
          <w:b/>
          <w:sz w:val="20"/>
        </w:rPr>
      </w:pPr>
    </w:p>
    <w:p w:rsidR="00FF3FB3" w:rsidRDefault="00304922" w:rsidP="00FF3FB3">
      <w:pPr>
        <w:pStyle w:val="a4"/>
        <w:ind w:firstLine="284"/>
        <w:rPr>
          <w:b/>
          <w:bCs/>
          <w:sz w:val="20"/>
        </w:rPr>
      </w:pPr>
      <w:r>
        <w:rPr>
          <w:b/>
          <w:sz w:val="20"/>
        </w:rPr>
        <w:t>СЬОМЕ</w:t>
      </w:r>
      <w:r w:rsidRPr="00304922">
        <w:rPr>
          <w:b/>
          <w:sz w:val="20"/>
        </w:rPr>
        <w:t xml:space="preserve"> питання порядку денного: </w:t>
      </w:r>
      <w:r w:rsidR="00FF3FB3" w:rsidRPr="0081142F">
        <w:rPr>
          <w:b/>
          <w:bCs/>
          <w:caps/>
          <w:sz w:val="20"/>
        </w:rPr>
        <w:t>Розподіл прибутку і збитків Товариства за 2019 рік</w:t>
      </w:r>
      <w:r w:rsidR="00FF3FB3">
        <w:rPr>
          <w:b/>
          <w:bCs/>
          <w:sz w:val="20"/>
        </w:rPr>
        <w:t>.</w:t>
      </w:r>
    </w:p>
    <w:p w:rsidR="00E74E77" w:rsidRPr="001F057E" w:rsidRDefault="00E74E77" w:rsidP="00E74E77">
      <w:pPr>
        <w:pStyle w:val="a4"/>
        <w:ind w:firstLine="284"/>
        <w:rPr>
          <w:b/>
          <w:bCs/>
          <w:spacing w:val="-2"/>
          <w:sz w:val="20"/>
          <w:szCs w:val="22"/>
        </w:rPr>
      </w:pPr>
      <w:r w:rsidRPr="001F057E">
        <w:rPr>
          <w:b/>
          <w:bCs/>
          <w:spacing w:val="-2"/>
          <w:sz w:val="20"/>
          <w:szCs w:val="22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E74E77" w:rsidRPr="009C0590" w:rsidTr="00C176FC">
        <w:trPr>
          <w:trHeight w:val="792"/>
        </w:trPr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432" w:type="dxa"/>
            <w:shd w:val="clear" w:color="auto" w:fill="auto"/>
          </w:tcPr>
          <w:p w:rsidR="00E74E77" w:rsidRPr="00051B5A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3432" w:type="dxa"/>
            <w:shd w:val="clear" w:color="auto" w:fill="auto"/>
          </w:tcPr>
          <w:p w:rsidR="00E74E77" w:rsidRPr="005768FB" w:rsidRDefault="00FF3FB3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 xml:space="preserve">3 624 256 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lastRenderedPageBreak/>
              <w:t>«ПРОТИ»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FF3FB3" w:rsidRPr="001F057E" w:rsidRDefault="00FF3FB3" w:rsidP="00FF3FB3">
      <w:pPr>
        <w:pStyle w:val="a7"/>
        <w:spacing w:before="0" w:beforeAutospacing="0" w:after="0" w:afterAutospacing="0"/>
        <w:ind w:right="190" w:firstLine="284"/>
        <w:jc w:val="both"/>
        <w:rPr>
          <w:b/>
          <w:iCs/>
          <w:color w:val="auto"/>
          <w:sz w:val="20"/>
          <w:szCs w:val="20"/>
        </w:rPr>
      </w:pPr>
    </w:p>
    <w:p w:rsidR="00FF3FB3" w:rsidRPr="00FF3FB3" w:rsidRDefault="00FF3FB3" w:rsidP="00FF3FB3">
      <w:pPr>
        <w:pStyle w:val="a7"/>
        <w:spacing w:before="0" w:beforeAutospacing="0" w:after="0" w:afterAutospacing="0"/>
        <w:ind w:right="190" w:firstLine="284"/>
        <w:jc w:val="both"/>
        <w:rPr>
          <w:iCs/>
          <w:color w:val="auto"/>
          <w:sz w:val="20"/>
          <w:szCs w:val="20"/>
        </w:rPr>
      </w:pPr>
      <w:r w:rsidRPr="00FF3FB3">
        <w:rPr>
          <w:iCs/>
          <w:color w:val="auto"/>
          <w:sz w:val="20"/>
          <w:szCs w:val="20"/>
        </w:rPr>
        <w:t xml:space="preserve">Затвердити прибуток Товариства за 2019 рік в сумі </w:t>
      </w:r>
      <w:r w:rsidRPr="00FF3FB3">
        <w:rPr>
          <w:sz w:val="20"/>
          <w:szCs w:val="20"/>
        </w:rPr>
        <w:t>42,0</w:t>
      </w:r>
      <w:r w:rsidRPr="00FF3FB3">
        <w:rPr>
          <w:iCs/>
          <w:color w:val="auto"/>
          <w:sz w:val="20"/>
          <w:szCs w:val="20"/>
        </w:rPr>
        <w:t xml:space="preserve"> гривень. Розподілити прибуток наступним чином: 100% направити на використання в господарській діяльності Товариства.</w:t>
      </w:r>
    </w:p>
    <w:p w:rsidR="00FF3FB3" w:rsidRDefault="00FF3FB3" w:rsidP="00FF3FB3">
      <w:pPr>
        <w:pStyle w:val="31"/>
        <w:ind w:left="0" w:firstLine="284"/>
        <w:rPr>
          <w:b/>
          <w:color w:val="FF0000"/>
          <w:sz w:val="20"/>
          <w:szCs w:val="20"/>
        </w:rPr>
      </w:pPr>
    </w:p>
    <w:p w:rsidR="00FF3FB3" w:rsidRDefault="00FF3FB3" w:rsidP="00FF3FB3">
      <w:pPr>
        <w:pStyle w:val="a4"/>
        <w:ind w:firstLine="284"/>
        <w:rPr>
          <w:b/>
          <w:bCs/>
          <w:sz w:val="20"/>
        </w:rPr>
      </w:pPr>
      <w:r>
        <w:rPr>
          <w:b/>
          <w:sz w:val="20"/>
        </w:rPr>
        <w:t>ВОСЬМЕ</w:t>
      </w:r>
      <w:r w:rsidRPr="00304922">
        <w:rPr>
          <w:b/>
          <w:sz w:val="20"/>
        </w:rPr>
        <w:t xml:space="preserve"> питання порядку денного: </w:t>
      </w:r>
      <w:r w:rsidRPr="0081142F">
        <w:rPr>
          <w:b/>
          <w:bCs/>
          <w:caps/>
          <w:sz w:val="20"/>
        </w:rPr>
        <w:t>Розподіл прибутку і збитків Товариства за 20</w:t>
      </w:r>
      <w:r>
        <w:rPr>
          <w:b/>
          <w:bCs/>
          <w:caps/>
          <w:sz w:val="20"/>
        </w:rPr>
        <w:t xml:space="preserve">20 </w:t>
      </w:r>
      <w:r w:rsidRPr="0081142F">
        <w:rPr>
          <w:b/>
          <w:bCs/>
          <w:caps/>
          <w:sz w:val="20"/>
        </w:rPr>
        <w:t>рік</w:t>
      </w:r>
      <w:r>
        <w:rPr>
          <w:b/>
          <w:bCs/>
          <w:sz w:val="20"/>
        </w:rPr>
        <w:t>.</w:t>
      </w:r>
    </w:p>
    <w:p w:rsidR="00FF3FB3" w:rsidRPr="001F057E" w:rsidRDefault="00FF3FB3" w:rsidP="00FF3FB3">
      <w:pPr>
        <w:pStyle w:val="a4"/>
        <w:ind w:firstLine="284"/>
        <w:rPr>
          <w:b/>
          <w:bCs/>
          <w:spacing w:val="-2"/>
          <w:sz w:val="20"/>
          <w:szCs w:val="22"/>
        </w:rPr>
      </w:pPr>
      <w:r w:rsidRPr="001F057E">
        <w:rPr>
          <w:b/>
          <w:bCs/>
          <w:spacing w:val="-2"/>
          <w:sz w:val="20"/>
          <w:szCs w:val="22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FF3FB3" w:rsidRPr="009C0590" w:rsidTr="006669AB">
        <w:trPr>
          <w:trHeight w:val="792"/>
        </w:trPr>
        <w:tc>
          <w:tcPr>
            <w:tcW w:w="3431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432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432" w:type="dxa"/>
            <w:shd w:val="clear" w:color="auto" w:fill="auto"/>
          </w:tcPr>
          <w:p w:rsidR="00FF3FB3" w:rsidRPr="00051B5A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FF3FB3" w:rsidRPr="009C0590" w:rsidTr="006669AB">
        <w:tc>
          <w:tcPr>
            <w:tcW w:w="3431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3432" w:type="dxa"/>
            <w:shd w:val="clear" w:color="auto" w:fill="auto"/>
          </w:tcPr>
          <w:p w:rsidR="00FF3FB3" w:rsidRPr="005768FB" w:rsidRDefault="00FF3FB3" w:rsidP="006669AB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 xml:space="preserve">3 624 256 </w:t>
            </w:r>
          </w:p>
        </w:tc>
        <w:tc>
          <w:tcPr>
            <w:tcW w:w="3432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FF3FB3" w:rsidRPr="009C0590" w:rsidTr="006669AB">
        <w:tc>
          <w:tcPr>
            <w:tcW w:w="3431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3432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FF3FB3" w:rsidRPr="009C0590" w:rsidTr="006669AB">
        <w:tc>
          <w:tcPr>
            <w:tcW w:w="3431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432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FF3FB3" w:rsidRPr="00445882" w:rsidRDefault="00FF3FB3" w:rsidP="00FF3FB3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FF3FB3" w:rsidRPr="00445882" w:rsidRDefault="00FF3FB3" w:rsidP="00FF3FB3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FF3FB3" w:rsidRPr="00565610" w:rsidRDefault="00FF3FB3" w:rsidP="00FF3FB3">
      <w:pPr>
        <w:pStyle w:val="a4"/>
        <w:ind w:firstLine="284"/>
        <w:rPr>
          <w:b/>
          <w:spacing w:val="-2"/>
          <w:sz w:val="20"/>
        </w:rPr>
      </w:pPr>
    </w:p>
    <w:p w:rsidR="00FF3FB3" w:rsidRPr="00565610" w:rsidRDefault="00FF3FB3" w:rsidP="00FF3FB3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FF3FB3" w:rsidRPr="001F057E" w:rsidRDefault="00FF3FB3" w:rsidP="00FF3FB3">
      <w:pPr>
        <w:pStyle w:val="a7"/>
        <w:spacing w:before="0" w:beforeAutospacing="0" w:after="0" w:afterAutospacing="0"/>
        <w:ind w:right="190" w:firstLine="284"/>
        <w:jc w:val="both"/>
        <w:rPr>
          <w:b/>
          <w:iCs/>
          <w:color w:val="auto"/>
          <w:sz w:val="20"/>
          <w:szCs w:val="20"/>
        </w:rPr>
      </w:pPr>
    </w:p>
    <w:p w:rsidR="00FF3FB3" w:rsidRPr="00FF3FB3" w:rsidRDefault="00FF3FB3" w:rsidP="00FF3FB3">
      <w:pPr>
        <w:pStyle w:val="31"/>
        <w:ind w:left="0" w:right="-2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3FB3">
        <w:rPr>
          <w:rFonts w:ascii="Times New Roman" w:hAnsi="Times New Roman" w:cs="Times New Roman"/>
          <w:iCs/>
          <w:sz w:val="20"/>
          <w:szCs w:val="20"/>
        </w:rPr>
        <w:t xml:space="preserve">Затвердити збиток Товариства за 2020 рік в сумі </w:t>
      </w:r>
      <w:r w:rsidRPr="00FF3FB3">
        <w:rPr>
          <w:rFonts w:ascii="Times New Roman" w:hAnsi="Times New Roman" w:cs="Times New Roman"/>
          <w:sz w:val="20"/>
          <w:szCs w:val="20"/>
        </w:rPr>
        <w:t>-314,5</w:t>
      </w:r>
      <w:r w:rsidRPr="00FF3FB3">
        <w:rPr>
          <w:rFonts w:ascii="Times New Roman" w:hAnsi="Times New Roman" w:cs="Times New Roman"/>
          <w:iCs/>
          <w:sz w:val="20"/>
          <w:szCs w:val="20"/>
        </w:rPr>
        <w:t xml:space="preserve"> гривень. Збиток планується покривати за рахунок прибутку майбутнього періоду.</w:t>
      </w:r>
    </w:p>
    <w:p w:rsidR="00FF3FB3" w:rsidRPr="0081142F" w:rsidRDefault="00FF3FB3" w:rsidP="00FF3FB3">
      <w:pPr>
        <w:pStyle w:val="31"/>
        <w:ind w:left="0" w:firstLine="284"/>
        <w:rPr>
          <w:b/>
          <w:color w:val="FF0000"/>
          <w:sz w:val="20"/>
          <w:szCs w:val="20"/>
        </w:rPr>
      </w:pPr>
    </w:p>
    <w:p w:rsidR="00FF3FB3" w:rsidRPr="00A558D8" w:rsidRDefault="00FF3FB3" w:rsidP="00FF3FB3">
      <w:pPr>
        <w:pStyle w:val="a4"/>
        <w:ind w:firstLine="284"/>
        <w:rPr>
          <w:b/>
          <w:iCs/>
          <w:caps/>
          <w:sz w:val="20"/>
        </w:rPr>
      </w:pPr>
      <w:r w:rsidRPr="00C91C77">
        <w:rPr>
          <w:b/>
          <w:sz w:val="20"/>
        </w:rPr>
        <w:t>ДЕВ’ЯТЕ питання порядку денного:</w:t>
      </w:r>
      <w:r>
        <w:rPr>
          <w:b/>
          <w:sz w:val="20"/>
        </w:rPr>
        <w:t xml:space="preserve"> </w:t>
      </w:r>
      <w:r w:rsidRPr="00A558D8">
        <w:rPr>
          <w:b/>
          <w:caps/>
          <w:sz w:val="20"/>
        </w:rPr>
        <w:t>Прийняття рішення про затвердження значних правочинів, вчинених Товариством</w:t>
      </w:r>
      <w:r w:rsidRPr="00A558D8">
        <w:rPr>
          <w:b/>
          <w:iCs/>
          <w:caps/>
          <w:sz w:val="20"/>
        </w:rPr>
        <w:t xml:space="preserve"> в 2019-2020 роках.</w:t>
      </w:r>
    </w:p>
    <w:p w:rsidR="00FF3FB3" w:rsidRPr="001F057E" w:rsidRDefault="00FF3FB3" w:rsidP="00FF3FB3">
      <w:pPr>
        <w:pStyle w:val="a4"/>
        <w:ind w:firstLine="284"/>
        <w:rPr>
          <w:b/>
          <w:bCs/>
          <w:spacing w:val="-2"/>
          <w:sz w:val="20"/>
          <w:szCs w:val="22"/>
        </w:rPr>
      </w:pPr>
      <w:r w:rsidRPr="001F057E">
        <w:rPr>
          <w:b/>
          <w:bCs/>
          <w:spacing w:val="-2"/>
          <w:sz w:val="20"/>
          <w:szCs w:val="22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FF3FB3" w:rsidRPr="009C0590" w:rsidTr="006669AB">
        <w:trPr>
          <w:trHeight w:val="792"/>
        </w:trPr>
        <w:tc>
          <w:tcPr>
            <w:tcW w:w="3431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432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432" w:type="dxa"/>
            <w:shd w:val="clear" w:color="auto" w:fill="auto"/>
          </w:tcPr>
          <w:p w:rsidR="00FF3FB3" w:rsidRPr="00051B5A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FF3FB3" w:rsidRPr="009C0590" w:rsidTr="006669AB">
        <w:tc>
          <w:tcPr>
            <w:tcW w:w="3431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3432" w:type="dxa"/>
            <w:shd w:val="clear" w:color="auto" w:fill="auto"/>
          </w:tcPr>
          <w:p w:rsidR="00FF3FB3" w:rsidRPr="005768FB" w:rsidRDefault="00FF3FB3" w:rsidP="006669AB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 xml:space="preserve">3 624 256 </w:t>
            </w:r>
          </w:p>
        </w:tc>
        <w:tc>
          <w:tcPr>
            <w:tcW w:w="3432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FF3FB3" w:rsidRPr="009C0590" w:rsidTr="006669AB">
        <w:tc>
          <w:tcPr>
            <w:tcW w:w="3431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3432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FF3FB3" w:rsidRPr="009C0590" w:rsidTr="006669AB">
        <w:tc>
          <w:tcPr>
            <w:tcW w:w="3431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432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FF3FB3" w:rsidRPr="009C0590" w:rsidRDefault="00FF3FB3" w:rsidP="006669AB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FF3FB3" w:rsidRPr="00445882" w:rsidRDefault="00FF3FB3" w:rsidP="00FF3FB3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FF3FB3" w:rsidRPr="00445882" w:rsidRDefault="00FF3FB3" w:rsidP="00FF3FB3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FF3FB3" w:rsidRPr="00565610" w:rsidRDefault="00FF3FB3" w:rsidP="00FF3FB3">
      <w:pPr>
        <w:pStyle w:val="a4"/>
        <w:ind w:firstLine="284"/>
        <w:rPr>
          <w:b/>
          <w:spacing w:val="-2"/>
          <w:sz w:val="20"/>
        </w:rPr>
      </w:pPr>
    </w:p>
    <w:p w:rsidR="00FF3FB3" w:rsidRPr="00565610" w:rsidRDefault="00FF3FB3" w:rsidP="00FF3FB3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FF3FB3" w:rsidRPr="001F057E" w:rsidRDefault="00FF3FB3" w:rsidP="00FF3FB3">
      <w:pPr>
        <w:pStyle w:val="a7"/>
        <w:spacing w:before="0" w:beforeAutospacing="0" w:after="0" w:afterAutospacing="0"/>
        <w:ind w:right="190" w:firstLine="284"/>
        <w:jc w:val="both"/>
        <w:rPr>
          <w:b/>
          <w:iCs/>
          <w:color w:val="auto"/>
          <w:sz w:val="20"/>
          <w:szCs w:val="20"/>
        </w:rPr>
      </w:pPr>
    </w:p>
    <w:p w:rsidR="00FF3FB3" w:rsidRPr="00FF3FB3" w:rsidRDefault="00FF3FB3" w:rsidP="00FF3FB3">
      <w:pPr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F3FB3">
        <w:rPr>
          <w:rFonts w:ascii="Times New Roman" w:hAnsi="Times New Roman" w:cs="Times New Roman"/>
          <w:iCs/>
          <w:sz w:val="20"/>
          <w:szCs w:val="20"/>
        </w:rPr>
        <w:t>Затвердити значні правочини вчинені Товариством в 2019-2020 роках.</w:t>
      </w:r>
    </w:p>
    <w:p w:rsidR="00304922" w:rsidRDefault="00304922" w:rsidP="00FF3FB3">
      <w:pPr>
        <w:pStyle w:val="a4"/>
        <w:rPr>
          <w:b/>
          <w:sz w:val="20"/>
        </w:rPr>
      </w:pPr>
    </w:p>
    <w:p w:rsidR="00926756" w:rsidRPr="00926756" w:rsidRDefault="00FF3FB3" w:rsidP="00926756">
      <w:pPr>
        <w:pStyle w:val="31"/>
        <w:ind w:left="0"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0"/>
        </w:rPr>
        <w:t xml:space="preserve">ДЕСЯТЕ </w:t>
      </w:r>
      <w:r w:rsidR="00304922" w:rsidRPr="00926756">
        <w:rPr>
          <w:rFonts w:ascii="Times New Roman" w:hAnsi="Times New Roman" w:cs="Times New Roman"/>
          <w:b/>
          <w:sz w:val="20"/>
        </w:rPr>
        <w:t xml:space="preserve">питання порядку денного: </w:t>
      </w:r>
      <w:r w:rsidR="00926756" w:rsidRPr="00926756">
        <w:rPr>
          <w:rFonts w:ascii="Times New Roman" w:hAnsi="Times New Roman" w:cs="Times New Roman"/>
          <w:b/>
          <w:caps/>
          <w:sz w:val="20"/>
          <w:szCs w:val="20"/>
        </w:rPr>
        <w:t>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особи уповноваженої на укладання (підписання) значних правочинів.</w:t>
      </w:r>
    </w:p>
    <w:p w:rsidR="00E74E77" w:rsidRPr="001F057E" w:rsidRDefault="00E74E77" w:rsidP="00E74E77">
      <w:pPr>
        <w:pStyle w:val="a4"/>
        <w:ind w:firstLine="284"/>
        <w:rPr>
          <w:b/>
          <w:bCs/>
          <w:spacing w:val="-2"/>
          <w:sz w:val="20"/>
          <w:szCs w:val="22"/>
        </w:rPr>
      </w:pPr>
      <w:r w:rsidRPr="001F057E">
        <w:rPr>
          <w:b/>
          <w:bCs/>
          <w:spacing w:val="-2"/>
          <w:sz w:val="20"/>
          <w:szCs w:val="22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3372"/>
        <w:gridCol w:w="3375"/>
      </w:tblGrid>
      <w:tr w:rsidR="00E74E77" w:rsidRPr="009C0590" w:rsidTr="00C176FC">
        <w:trPr>
          <w:trHeight w:val="792"/>
        </w:trPr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432" w:type="dxa"/>
            <w:shd w:val="clear" w:color="auto" w:fill="auto"/>
          </w:tcPr>
          <w:p w:rsidR="00E74E77" w:rsidRPr="00051B5A" w:rsidRDefault="005D778A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</w:t>
            </w:r>
            <w:r>
              <w:rPr>
                <w:sz w:val="20"/>
              </w:rPr>
              <w:t>ї кількості голосів акціонерів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3432" w:type="dxa"/>
            <w:shd w:val="clear" w:color="auto" w:fill="auto"/>
          </w:tcPr>
          <w:p w:rsidR="00E74E77" w:rsidRPr="005768FB" w:rsidRDefault="00FF3FB3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 xml:space="preserve">3 624 256 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FF3FB3" w:rsidP="00C176FC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99,21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74E77" w:rsidRPr="009C0590" w:rsidTr="00C176FC">
        <w:tc>
          <w:tcPr>
            <w:tcW w:w="3431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FF3FB3" w:rsidRPr="00FF3FB3" w:rsidRDefault="00FF3FB3" w:rsidP="002B79A3">
      <w:pPr>
        <w:pStyle w:val="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F3FB3">
        <w:rPr>
          <w:rFonts w:ascii="Times New Roman" w:hAnsi="Times New Roman" w:cs="Times New Roman"/>
          <w:sz w:val="20"/>
          <w:szCs w:val="20"/>
        </w:rPr>
        <w:t xml:space="preserve">Попередньо надати згоду на вчинення Товариством протягом одного року з дати прийняття цього рішення Загальними зборами наступних правочинів: укладання кредитних договорів з банківським установами та будь-які інші значні правочини з іншими суб’єктами господарювання  граничною сукупною вартістю, що не </w:t>
      </w:r>
      <w:r w:rsidRPr="00FF3FB3">
        <w:rPr>
          <w:rFonts w:ascii="Times New Roman" w:hAnsi="Times New Roman" w:cs="Times New Roman"/>
          <w:sz w:val="20"/>
          <w:szCs w:val="20"/>
        </w:rPr>
        <w:lastRenderedPageBreak/>
        <w:t xml:space="preserve">перевищуватиме </w:t>
      </w:r>
      <w:r w:rsidRPr="00FF3FB3">
        <w:rPr>
          <w:rFonts w:ascii="Times New Roman" w:hAnsi="Times New Roman" w:cs="Times New Roman"/>
          <w:sz w:val="20"/>
          <w:szCs w:val="20"/>
          <w:lang w:val="ru-RU"/>
        </w:rPr>
        <w:t>40</w:t>
      </w:r>
      <w:r w:rsidRPr="00FF3FB3">
        <w:rPr>
          <w:rFonts w:ascii="Times New Roman" w:hAnsi="Times New Roman" w:cs="Times New Roman"/>
          <w:sz w:val="20"/>
          <w:szCs w:val="20"/>
        </w:rPr>
        <w:t xml:space="preserve"> мільйонів гривень. Надати повноваження на укладання та підпис таких правочинів Директору Товариства. </w:t>
      </w:r>
      <w:bookmarkEnd w:id="0"/>
    </w:p>
    <w:sectPr w:rsidR="00FF3FB3" w:rsidRPr="00FF3FB3" w:rsidSect="00F621E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D2" w:rsidRDefault="002A5ED2" w:rsidP="00C91C77">
      <w:pPr>
        <w:spacing w:after="0" w:line="240" w:lineRule="auto"/>
      </w:pPr>
      <w:r>
        <w:separator/>
      </w:r>
    </w:p>
  </w:endnote>
  <w:endnote w:type="continuationSeparator" w:id="0">
    <w:p w:rsidR="002A5ED2" w:rsidRDefault="002A5ED2" w:rsidP="00C9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D2" w:rsidRDefault="002A5ED2" w:rsidP="00C91C77">
      <w:pPr>
        <w:spacing w:after="0" w:line="240" w:lineRule="auto"/>
      </w:pPr>
      <w:r>
        <w:separator/>
      </w:r>
    </w:p>
  </w:footnote>
  <w:footnote w:type="continuationSeparator" w:id="0">
    <w:p w:rsidR="002A5ED2" w:rsidRDefault="002A5ED2" w:rsidP="00C91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7DFF"/>
    <w:multiLevelType w:val="hybridMultilevel"/>
    <w:tmpl w:val="516C2B7E"/>
    <w:lvl w:ilvl="0" w:tplc="29366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534619"/>
    <w:multiLevelType w:val="hybridMultilevel"/>
    <w:tmpl w:val="BF30336C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" w15:restartNumberingAfterBreak="0">
    <w:nsid w:val="7CA06818"/>
    <w:multiLevelType w:val="hybridMultilevel"/>
    <w:tmpl w:val="1B8C4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02463"/>
    <w:rsid w:val="00005402"/>
    <w:rsid w:val="00013500"/>
    <w:rsid w:val="00014C82"/>
    <w:rsid w:val="000158DE"/>
    <w:rsid w:val="0007563F"/>
    <w:rsid w:val="00093EE1"/>
    <w:rsid w:val="000E2877"/>
    <w:rsid w:val="0011602F"/>
    <w:rsid w:val="00117BA7"/>
    <w:rsid w:val="0012556F"/>
    <w:rsid w:val="00141D89"/>
    <w:rsid w:val="00145695"/>
    <w:rsid w:val="00147391"/>
    <w:rsid w:val="001568A4"/>
    <w:rsid w:val="001636C9"/>
    <w:rsid w:val="00171E5B"/>
    <w:rsid w:val="00177745"/>
    <w:rsid w:val="0017781A"/>
    <w:rsid w:val="00195FC7"/>
    <w:rsid w:val="001A56CE"/>
    <w:rsid w:val="001A691D"/>
    <w:rsid w:val="001D7808"/>
    <w:rsid w:val="0020113F"/>
    <w:rsid w:val="00206DF6"/>
    <w:rsid w:val="002515C9"/>
    <w:rsid w:val="002569EC"/>
    <w:rsid w:val="00262660"/>
    <w:rsid w:val="002632F5"/>
    <w:rsid w:val="002676D9"/>
    <w:rsid w:val="00271857"/>
    <w:rsid w:val="00273FCE"/>
    <w:rsid w:val="002973B0"/>
    <w:rsid w:val="002A5ED2"/>
    <w:rsid w:val="002B79A3"/>
    <w:rsid w:val="002C5E46"/>
    <w:rsid w:val="002D2683"/>
    <w:rsid w:val="002E3D33"/>
    <w:rsid w:val="002E614D"/>
    <w:rsid w:val="002F0C9C"/>
    <w:rsid w:val="00302DD2"/>
    <w:rsid w:val="00304922"/>
    <w:rsid w:val="00307D3E"/>
    <w:rsid w:val="0031566B"/>
    <w:rsid w:val="00317F6B"/>
    <w:rsid w:val="00325FE2"/>
    <w:rsid w:val="0032626E"/>
    <w:rsid w:val="00327AE1"/>
    <w:rsid w:val="00365096"/>
    <w:rsid w:val="00370D20"/>
    <w:rsid w:val="003712FA"/>
    <w:rsid w:val="00372E3C"/>
    <w:rsid w:val="00374FCB"/>
    <w:rsid w:val="003A49FD"/>
    <w:rsid w:val="003D4DA9"/>
    <w:rsid w:val="00423253"/>
    <w:rsid w:val="0043105E"/>
    <w:rsid w:val="0044562A"/>
    <w:rsid w:val="0048568B"/>
    <w:rsid w:val="004A542B"/>
    <w:rsid w:val="004B1303"/>
    <w:rsid w:val="004D3ED2"/>
    <w:rsid w:val="004E3B71"/>
    <w:rsid w:val="004E4459"/>
    <w:rsid w:val="0051019A"/>
    <w:rsid w:val="0051216E"/>
    <w:rsid w:val="00530E02"/>
    <w:rsid w:val="00534216"/>
    <w:rsid w:val="00564F0C"/>
    <w:rsid w:val="00565610"/>
    <w:rsid w:val="00566A3D"/>
    <w:rsid w:val="00566E18"/>
    <w:rsid w:val="005671E4"/>
    <w:rsid w:val="00596958"/>
    <w:rsid w:val="005A1FDF"/>
    <w:rsid w:val="005B0670"/>
    <w:rsid w:val="005C3DA8"/>
    <w:rsid w:val="005D33F2"/>
    <w:rsid w:val="005D69F5"/>
    <w:rsid w:val="005D778A"/>
    <w:rsid w:val="00617DF9"/>
    <w:rsid w:val="0062326C"/>
    <w:rsid w:val="00624917"/>
    <w:rsid w:val="006373B3"/>
    <w:rsid w:val="00676CB3"/>
    <w:rsid w:val="00695C35"/>
    <w:rsid w:val="006B64D4"/>
    <w:rsid w:val="006B67BC"/>
    <w:rsid w:val="006B6E50"/>
    <w:rsid w:val="006C75A2"/>
    <w:rsid w:val="006D14B2"/>
    <w:rsid w:val="006D4B9B"/>
    <w:rsid w:val="006E060E"/>
    <w:rsid w:val="006E43CD"/>
    <w:rsid w:val="006E5357"/>
    <w:rsid w:val="006F625E"/>
    <w:rsid w:val="006F7806"/>
    <w:rsid w:val="007009CB"/>
    <w:rsid w:val="007042BE"/>
    <w:rsid w:val="007326E7"/>
    <w:rsid w:val="00743A1B"/>
    <w:rsid w:val="007516E4"/>
    <w:rsid w:val="0075539D"/>
    <w:rsid w:val="007771F4"/>
    <w:rsid w:val="007B71BB"/>
    <w:rsid w:val="007C0A75"/>
    <w:rsid w:val="007C4622"/>
    <w:rsid w:val="007C4C1D"/>
    <w:rsid w:val="007D63F6"/>
    <w:rsid w:val="007E0C40"/>
    <w:rsid w:val="007F51CC"/>
    <w:rsid w:val="007F5812"/>
    <w:rsid w:val="007F66B6"/>
    <w:rsid w:val="008010AF"/>
    <w:rsid w:val="00821D8F"/>
    <w:rsid w:val="00841AB9"/>
    <w:rsid w:val="0086551F"/>
    <w:rsid w:val="0088130B"/>
    <w:rsid w:val="00881674"/>
    <w:rsid w:val="0088172F"/>
    <w:rsid w:val="00885C76"/>
    <w:rsid w:val="00890F26"/>
    <w:rsid w:val="008B359B"/>
    <w:rsid w:val="008C7A57"/>
    <w:rsid w:val="008E735B"/>
    <w:rsid w:val="008E7EE1"/>
    <w:rsid w:val="008F467D"/>
    <w:rsid w:val="008F4A84"/>
    <w:rsid w:val="00901369"/>
    <w:rsid w:val="00910244"/>
    <w:rsid w:val="00926756"/>
    <w:rsid w:val="00942460"/>
    <w:rsid w:val="009433A4"/>
    <w:rsid w:val="00954033"/>
    <w:rsid w:val="00966456"/>
    <w:rsid w:val="00992BCD"/>
    <w:rsid w:val="00993A46"/>
    <w:rsid w:val="009A2418"/>
    <w:rsid w:val="009A5681"/>
    <w:rsid w:val="009A6C67"/>
    <w:rsid w:val="009C4EE1"/>
    <w:rsid w:val="00A12A7D"/>
    <w:rsid w:val="00A16261"/>
    <w:rsid w:val="00A16F3E"/>
    <w:rsid w:val="00A2699D"/>
    <w:rsid w:val="00A27E5E"/>
    <w:rsid w:val="00A50ABB"/>
    <w:rsid w:val="00A50AE8"/>
    <w:rsid w:val="00A64BE2"/>
    <w:rsid w:val="00A70F7A"/>
    <w:rsid w:val="00A72E9F"/>
    <w:rsid w:val="00AC0D89"/>
    <w:rsid w:val="00AC2FA9"/>
    <w:rsid w:val="00AD1825"/>
    <w:rsid w:val="00AD53AD"/>
    <w:rsid w:val="00AE3759"/>
    <w:rsid w:val="00B007CF"/>
    <w:rsid w:val="00B234C8"/>
    <w:rsid w:val="00B44FDB"/>
    <w:rsid w:val="00B53EE6"/>
    <w:rsid w:val="00B754B8"/>
    <w:rsid w:val="00B940F4"/>
    <w:rsid w:val="00BB59B9"/>
    <w:rsid w:val="00BC64A6"/>
    <w:rsid w:val="00BD4C3C"/>
    <w:rsid w:val="00BE30C2"/>
    <w:rsid w:val="00BF566E"/>
    <w:rsid w:val="00C12E61"/>
    <w:rsid w:val="00C221D0"/>
    <w:rsid w:val="00C22EF2"/>
    <w:rsid w:val="00C50AFA"/>
    <w:rsid w:val="00C6076F"/>
    <w:rsid w:val="00C61D22"/>
    <w:rsid w:val="00C71537"/>
    <w:rsid w:val="00C85606"/>
    <w:rsid w:val="00C875C6"/>
    <w:rsid w:val="00C91C77"/>
    <w:rsid w:val="00CB4240"/>
    <w:rsid w:val="00CC6DB0"/>
    <w:rsid w:val="00D01392"/>
    <w:rsid w:val="00D05051"/>
    <w:rsid w:val="00D40630"/>
    <w:rsid w:val="00D43EDA"/>
    <w:rsid w:val="00D54C3A"/>
    <w:rsid w:val="00D5611A"/>
    <w:rsid w:val="00D83894"/>
    <w:rsid w:val="00D87193"/>
    <w:rsid w:val="00D96014"/>
    <w:rsid w:val="00DA5316"/>
    <w:rsid w:val="00DD5973"/>
    <w:rsid w:val="00DE19F2"/>
    <w:rsid w:val="00DF5300"/>
    <w:rsid w:val="00E07ED7"/>
    <w:rsid w:val="00E22931"/>
    <w:rsid w:val="00E45E51"/>
    <w:rsid w:val="00E63494"/>
    <w:rsid w:val="00E74E77"/>
    <w:rsid w:val="00E826E5"/>
    <w:rsid w:val="00E94E61"/>
    <w:rsid w:val="00EB7E5F"/>
    <w:rsid w:val="00EC3AE0"/>
    <w:rsid w:val="00EE21DB"/>
    <w:rsid w:val="00EE7534"/>
    <w:rsid w:val="00EE7757"/>
    <w:rsid w:val="00EF0B62"/>
    <w:rsid w:val="00F25C24"/>
    <w:rsid w:val="00F32DCD"/>
    <w:rsid w:val="00F50EF9"/>
    <w:rsid w:val="00F621EB"/>
    <w:rsid w:val="00F62636"/>
    <w:rsid w:val="00F65F0E"/>
    <w:rsid w:val="00FA4E43"/>
    <w:rsid w:val="00FA7D30"/>
    <w:rsid w:val="00FD1302"/>
    <w:rsid w:val="00FE5533"/>
    <w:rsid w:val="00FF0514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400D"/>
  <w15:docId w15:val="{95E797FA-BDBC-461F-A431-D0601BE3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  <w:style w:type="paragraph" w:styleId="a4">
    <w:name w:val="Body Text"/>
    <w:basedOn w:val="a"/>
    <w:link w:val="a5"/>
    <w:rsid w:val="008C7A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7A5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C7A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54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4033"/>
    <w:rPr>
      <w:sz w:val="16"/>
      <w:szCs w:val="16"/>
    </w:rPr>
  </w:style>
  <w:style w:type="paragraph" w:styleId="a7">
    <w:name w:val="Normal (Web)"/>
    <w:basedOn w:val="a"/>
    <w:uiPriority w:val="99"/>
    <w:unhideWhenUsed/>
    <w:rsid w:val="00C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637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8">
    <w:name w:val="Emphasis"/>
    <w:uiPriority w:val="20"/>
    <w:qFormat/>
    <w:rsid w:val="00C85606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0135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500"/>
    <w:rPr>
      <w:sz w:val="16"/>
      <w:szCs w:val="16"/>
    </w:rPr>
  </w:style>
  <w:style w:type="paragraph" w:customStyle="1" w:styleId="rvps2">
    <w:name w:val="rvps2"/>
    <w:basedOn w:val="a"/>
    <w:rsid w:val="004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rsid w:val="0048568B"/>
  </w:style>
  <w:style w:type="paragraph" w:customStyle="1" w:styleId="WW-3">
    <w:name w:val="WW-Основной текст 3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31">
    <w:name w:val="WW-Основной текст 31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262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626E"/>
  </w:style>
  <w:style w:type="paragraph" w:customStyle="1" w:styleId="WW-30">
    <w:name w:val="WW-Основной текст с отступом 3"/>
    <w:basedOn w:val="a"/>
    <w:rsid w:val="0032626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b">
    <w:name w:val="caption"/>
    <w:basedOn w:val="a"/>
    <w:next w:val="a"/>
    <w:qFormat/>
    <w:rsid w:val="00966456"/>
    <w:pPr>
      <w:spacing w:after="0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966456"/>
    <w:rPr>
      <w:rFonts w:ascii="Times New Roman" w:hAnsi="Times New Roman" w:cs="Times New Roman"/>
    </w:rPr>
  </w:style>
  <w:style w:type="character" w:customStyle="1" w:styleId="normaltextrun">
    <w:name w:val="normaltextrun"/>
    <w:rsid w:val="00966456"/>
    <w:rPr>
      <w:rFonts w:ascii="Times New Roman" w:hAnsi="Times New Roman" w:cs="Times New Roman"/>
    </w:rPr>
  </w:style>
  <w:style w:type="character" w:customStyle="1" w:styleId="spellingerror">
    <w:name w:val="spellingerror"/>
    <w:rsid w:val="00966456"/>
    <w:rPr>
      <w:rFonts w:ascii="Times New Roman" w:hAnsi="Times New Roman" w:cs="Times New Roman"/>
    </w:rPr>
  </w:style>
  <w:style w:type="paragraph" w:customStyle="1" w:styleId="WW-">
    <w:name w:val="WW-Обычный (веб)"/>
    <w:basedOn w:val="a"/>
    <w:rsid w:val="006B67BC"/>
    <w:pPr>
      <w:spacing w:before="280" w:after="280" w:line="240" w:lineRule="auto"/>
    </w:pPr>
    <w:rPr>
      <w:rFonts w:ascii="Times New Roman" w:eastAsia="Times New Roman" w:hAnsi="Times New Roman" w:cs="Times New Roman"/>
      <w:color w:val="333333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C91C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1C77"/>
  </w:style>
  <w:style w:type="paragraph" w:styleId="ae">
    <w:name w:val="footer"/>
    <w:basedOn w:val="a"/>
    <w:link w:val="af"/>
    <w:uiPriority w:val="99"/>
    <w:unhideWhenUsed/>
    <w:rsid w:val="00C91C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4377</Words>
  <Characters>2496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Iren_PC</cp:lastModifiedBy>
  <cp:revision>51</cp:revision>
  <dcterms:created xsi:type="dcterms:W3CDTF">2019-07-24T12:29:00Z</dcterms:created>
  <dcterms:modified xsi:type="dcterms:W3CDTF">2021-05-12T18:52:00Z</dcterms:modified>
</cp:coreProperties>
</file>